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5F" w:rsidRPr="00BB145F" w:rsidRDefault="002262BB" w:rsidP="00BB145F">
      <w:pPr>
        <w:rPr>
          <w:rFonts w:ascii="Arial" w:hAnsi="Arial"/>
          <w:b/>
          <w:sz w:val="28"/>
          <w:szCs w:val="28"/>
        </w:rPr>
      </w:pPr>
      <w:r w:rsidRPr="002262BB">
        <w:rPr>
          <w:rFonts w:ascii="Arial" w:hAnsi="Arial"/>
          <w:b/>
          <w:sz w:val="28"/>
          <w:szCs w:val="28"/>
        </w:rPr>
        <w:t>FLIR kündigt Geschäfts- und Technologiepartnerschaft mit UE Systems bei akustischer Bildgebung für Condition Monitoring und Energieeinsparungen an</w:t>
      </w:r>
    </w:p>
    <w:p w:rsidR="00BB145F" w:rsidRPr="00BB145F" w:rsidRDefault="00BB145F" w:rsidP="00BB145F">
      <w:pPr>
        <w:rPr>
          <w:rFonts w:ascii="Arial" w:hAnsi="Arial"/>
        </w:rPr>
      </w:pPr>
    </w:p>
    <w:p w:rsidR="00BB145F" w:rsidRPr="009F54C6" w:rsidRDefault="001F0183" w:rsidP="00BB145F">
      <w:pPr>
        <w:rPr>
          <w:rFonts w:ascii="Arial" w:hAnsi="Arial"/>
          <w:b/>
          <w:sz w:val="22"/>
        </w:rPr>
      </w:pPr>
      <w:r w:rsidRPr="009F54C6">
        <w:rPr>
          <w:rFonts w:ascii="Arial" w:hAnsi="Arial"/>
          <w:b/>
          <w:sz w:val="22"/>
        </w:rPr>
        <w:t>Die Vereinbarung ermöglicht UE Systems und FLIR die Skalierung ihrer Ultraschall-Imaging-Lösungen für die Bereiche Produktion, Energieversorgung und verarbeitende Industrie</w:t>
      </w:r>
      <w:r w:rsidR="00BB145F" w:rsidRPr="009F54C6">
        <w:rPr>
          <w:rFonts w:ascii="Arial" w:hAnsi="Arial"/>
          <w:b/>
          <w:sz w:val="22"/>
        </w:rPr>
        <w:t>.</w:t>
      </w:r>
    </w:p>
    <w:p w:rsidR="00BB145F" w:rsidRPr="009F54C6" w:rsidRDefault="00BB145F" w:rsidP="00BB145F">
      <w:pPr>
        <w:rPr>
          <w:rFonts w:ascii="Arial" w:hAnsi="Arial"/>
          <w:sz w:val="22"/>
        </w:rPr>
      </w:pPr>
    </w:p>
    <w:p w:rsidR="00584C19" w:rsidRPr="009F54C6" w:rsidRDefault="001F0183" w:rsidP="00096E0E">
      <w:pPr>
        <w:rPr>
          <w:rFonts w:ascii="Arial" w:hAnsi="Arial"/>
          <w:sz w:val="22"/>
        </w:rPr>
      </w:pPr>
      <w:proofErr w:type="gramStart"/>
      <w:r w:rsidRPr="00D35552">
        <w:rPr>
          <w:rFonts w:ascii="Arial" w:hAnsi="Arial"/>
          <w:b/>
          <w:sz w:val="22"/>
          <w:lang w:val="en-US"/>
        </w:rPr>
        <w:t xml:space="preserve">Hudson (New Hampshire) und Elmsford (New </w:t>
      </w:r>
      <w:r w:rsidR="00493642" w:rsidRPr="00D35552">
        <w:rPr>
          <w:rFonts w:ascii="Arial" w:hAnsi="Arial"/>
          <w:b/>
          <w:sz w:val="22"/>
          <w:lang w:val="en-US"/>
        </w:rPr>
        <w:t>York),</w:t>
      </w:r>
      <w:r w:rsidRPr="00D35552">
        <w:rPr>
          <w:rFonts w:ascii="Arial" w:hAnsi="Arial"/>
          <w:b/>
          <w:sz w:val="22"/>
          <w:lang w:val="en-US"/>
        </w:rPr>
        <w:t xml:space="preserve"> 13.</w:t>
      </w:r>
      <w:proofErr w:type="gramEnd"/>
      <w:r w:rsidRPr="00D35552">
        <w:rPr>
          <w:rFonts w:ascii="Arial" w:hAnsi="Arial"/>
          <w:b/>
          <w:sz w:val="22"/>
          <w:lang w:val="en-US"/>
        </w:rPr>
        <w:t xml:space="preserve"> </w:t>
      </w:r>
      <w:r w:rsidRPr="009F54C6">
        <w:rPr>
          <w:rFonts w:ascii="Arial" w:hAnsi="Arial"/>
          <w:b/>
          <w:sz w:val="22"/>
        </w:rPr>
        <w:t>Mai 2024 –</w:t>
      </w:r>
      <w:r w:rsidR="00493642" w:rsidRPr="009F54C6">
        <w:rPr>
          <w:rFonts w:ascii="Arial" w:hAnsi="Arial"/>
          <w:sz w:val="22"/>
        </w:rPr>
        <w:t xml:space="preserve"> </w:t>
      </w:r>
      <w:hyperlink r:id="rId6" w:history="1">
        <w:r w:rsidRPr="000678A1">
          <w:rPr>
            <w:rStyle w:val="Hyperlink"/>
            <w:rFonts w:ascii="Arial" w:hAnsi="Arial"/>
            <w:sz w:val="22"/>
          </w:rPr>
          <w:t>FLIR</w:t>
        </w:r>
      </w:hyperlink>
      <w:r w:rsidRPr="009F54C6">
        <w:rPr>
          <w:rFonts w:ascii="Arial" w:hAnsi="Arial"/>
          <w:sz w:val="22"/>
        </w:rPr>
        <w:t xml:space="preserve">, ein Unternehmen von Teledyne Technologies, und </w:t>
      </w:r>
      <w:hyperlink r:id="rId7" w:history="1">
        <w:r w:rsidRPr="000678A1">
          <w:rPr>
            <w:rStyle w:val="Hyperlink"/>
            <w:rFonts w:ascii="Arial" w:hAnsi="Arial"/>
            <w:sz w:val="22"/>
          </w:rPr>
          <w:t>UE Systems</w:t>
        </w:r>
      </w:hyperlink>
      <w:r w:rsidR="000678A1">
        <w:rPr>
          <w:rFonts w:ascii="Arial" w:hAnsi="Arial"/>
          <w:sz w:val="22"/>
        </w:rPr>
        <w:t xml:space="preserve">, </w:t>
      </w:r>
      <w:r w:rsidRPr="009F54C6">
        <w:rPr>
          <w:rFonts w:ascii="Arial" w:hAnsi="Arial"/>
          <w:sz w:val="22"/>
        </w:rPr>
        <w:t>ein weltweit führender Anbieter von Ultraschallprüfgeräten, haben heute eine Geschäfts- und Technologi</w:t>
      </w:r>
      <w:r w:rsidR="004C218A" w:rsidRPr="009F54C6">
        <w:rPr>
          <w:rFonts w:ascii="Arial" w:hAnsi="Arial"/>
          <w:sz w:val="22"/>
        </w:rPr>
        <w:t xml:space="preserve">epartnerschaft bekannt gegeben – </w:t>
      </w:r>
      <w:r w:rsidR="00333B08" w:rsidRPr="009F54C6">
        <w:rPr>
          <w:rFonts w:ascii="Arial" w:hAnsi="Arial"/>
          <w:sz w:val="22"/>
        </w:rPr>
        <w:t>mit dem Ziel,</w:t>
      </w:r>
      <w:r w:rsidRPr="009F54C6">
        <w:rPr>
          <w:rFonts w:ascii="Arial" w:hAnsi="Arial"/>
          <w:sz w:val="22"/>
        </w:rPr>
        <w:t xml:space="preserve"> Industriekunden modernste Lösungen für </w:t>
      </w:r>
      <w:r w:rsidR="004C218A" w:rsidRPr="009F54C6">
        <w:rPr>
          <w:rFonts w:ascii="Arial" w:hAnsi="Arial"/>
          <w:sz w:val="22"/>
        </w:rPr>
        <w:t>zustandsorientierte</w:t>
      </w:r>
      <w:r w:rsidRPr="009F54C6">
        <w:rPr>
          <w:rFonts w:ascii="Arial" w:hAnsi="Arial"/>
          <w:sz w:val="22"/>
        </w:rPr>
        <w:t xml:space="preserve"> Instandhaltung anzubieten. </w:t>
      </w:r>
      <w:r w:rsidR="00584C19" w:rsidRPr="009F54C6">
        <w:rPr>
          <w:rFonts w:ascii="Arial" w:hAnsi="Arial"/>
          <w:sz w:val="22"/>
        </w:rPr>
        <w:t xml:space="preserve">UE Systems und FLIR werden weltweit gemeinsam tätig sein und Ultraschalltechnologie für Condition Monitoring-Anwendungen in vielen industriellen Segmenten anbieten, wofür beide Unternehmen ihr umfangreiches Fachwissen in den Bereichen Produktionssicherheit und Energieeinsparung </w:t>
      </w:r>
      <w:r w:rsidR="00EA4690" w:rsidRPr="009F54C6">
        <w:rPr>
          <w:rFonts w:ascii="Arial" w:hAnsi="Arial"/>
          <w:sz w:val="22"/>
        </w:rPr>
        <w:t>einbringen</w:t>
      </w:r>
      <w:r w:rsidR="00584C19" w:rsidRPr="009F54C6">
        <w:rPr>
          <w:rFonts w:ascii="Arial" w:hAnsi="Arial"/>
          <w:sz w:val="22"/>
        </w:rPr>
        <w:t xml:space="preserve">. </w:t>
      </w:r>
      <w:r w:rsidR="00AF74AE" w:rsidRPr="009F54C6">
        <w:rPr>
          <w:rFonts w:ascii="Arial" w:hAnsi="Arial"/>
          <w:sz w:val="22"/>
        </w:rPr>
        <w:t xml:space="preserve">Die Kooperation beginnt mit den Akustikkameras der Si2-Serie von FLIR: </w:t>
      </w:r>
      <w:hyperlink r:id="rId8" w:history="1">
        <w:r w:rsidR="00AF74AE" w:rsidRPr="000678A1">
          <w:rPr>
            <w:rStyle w:val="Hyperlink"/>
            <w:rFonts w:ascii="Arial" w:hAnsi="Arial"/>
            <w:sz w:val="22"/>
          </w:rPr>
          <w:t>Si2-Pro</w:t>
        </w:r>
      </w:hyperlink>
      <w:r w:rsidR="000678A1">
        <w:rPr>
          <w:rFonts w:ascii="Arial" w:hAnsi="Arial"/>
          <w:sz w:val="22"/>
        </w:rPr>
        <w:t xml:space="preserve">, </w:t>
      </w:r>
      <w:hyperlink r:id="rId9" w:history="1">
        <w:r w:rsidR="00AF74AE" w:rsidRPr="000678A1">
          <w:rPr>
            <w:rStyle w:val="Hyperlink"/>
            <w:rFonts w:ascii="Arial" w:hAnsi="Arial"/>
            <w:sz w:val="22"/>
          </w:rPr>
          <w:t>Si2-LD</w:t>
        </w:r>
      </w:hyperlink>
      <w:r w:rsidR="00AF74AE" w:rsidRPr="009F54C6">
        <w:rPr>
          <w:rFonts w:ascii="Arial" w:hAnsi="Arial"/>
          <w:sz w:val="22"/>
        </w:rPr>
        <w:t xml:space="preserve"> und </w:t>
      </w:r>
      <w:hyperlink r:id="rId10" w:history="1">
        <w:r w:rsidR="00AF74AE" w:rsidRPr="000678A1">
          <w:rPr>
            <w:rStyle w:val="Hyperlink"/>
            <w:rFonts w:ascii="Arial" w:hAnsi="Arial"/>
            <w:sz w:val="22"/>
          </w:rPr>
          <w:t>Si2-PD</w:t>
        </w:r>
      </w:hyperlink>
      <w:r w:rsidR="00AF74AE" w:rsidRPr="009F54C6">
        <w:rPr>
          <w:rFonts w:ascii="Arial" w:hAnsi="Arial"/>
          <w:sz w:val="22"/>
        </w:rPr>
        <w:t xml:space="preserve">. </w:t>
      </w:r>
      <w:r w:rsidR="00584C19" w:rsidRPr="009F54C6">
        <w:rPr>
          <w:rFonts w:ascii="Arial" w:hAnsi="Arial"/>
          <w:sz w:val="22"/>
        </w:rPr>
        <w:t>Die Si2-Serie ermöglicht es den Kunden, Probleme bei der Erkennung von Teilentladungen, Drucklecks und mechanischen Fehlern in industriellen Umgebungen genau zu lokalisieren.</w:t>
      </w:r>
    </w:p>
    <w:p w:rsidR="00733CE7" w:rsidRPr="009F54C6" w:rsidRDefault="00733CE7" w:rsidP="00096E0E">
      <w:pPr>
        <w:rPr>
          <w:rFonts w:ascii="Arial" w:hAnsi="Arial"/>
          <w:sz w:val="22"/>
        </w:rPr>
      </w:pPr>
    </w:p>
    <w:p w:rsidR="000F6EEC" w:rsidRPr="009F54C6" w:rsidRDefault="00733CE7" w:rsidP="00096E0E">
      <w:pPr>
        <w:rPr>
          <w:rFonts w:ascii="Arial" w:hAnsi="Arial"/>
          <w:sz w:val="22"/>
        </w:rPr>
      </w:pPr>
      <w:r w:rsidRPr="009F54C6">
        <w:rPr>
          <w:rFonts w:ascii="Arial" w:hAnsi="Arial"/>
          <w:sz w:val="22"/>
        </w:rPr>
        <w:t>"Durch die Zusammenarbeit können FLIR</w:t>
      </w:r>
      <w:r w:rsidR="004C218A" w:rsidRPr="009F54C6">
        <w:rPr>
          <w:rFonts w:ascii="Arial" w:hAnsi="Arial"/>
          <w:sz w:val="22"/>
        </w:rPr>
        <w:t xml:space="preserve"> und UE Systems ihren Kunden im produzierenden Gewerbe</w:t>
      </w:r>
      <w:r w:rsidRPr="009F54C6">
        <w:rPr>
          <w:rFonts w:ascii="Arial" w:hAnsi="Arial"/>
          <w:sz w:val="22"/>
        </w:rPr>
        <w:t xml:space="preserve"> effektivere Lösungen und </w:t>
      </w:r>
      <w:r w:rsidR="00A22864" w:rsidRPr="009F54C6">
        <w:rPr>
          <w:rFonts w:ascii="Arial" w:hAnsi="Arial"/>
          <w:sz w:val="22"/>
        </w:rPr>
        <w:t>Fachwissen</w:t>
      </w:r>
      <w:r w:rsidRPr="009F54C6">
        <w:rPr>
          <w:rFonts w:ascii="Arial" w:hAnsi="Arial"/>
          <w:sz w:val="22"/>
        </w:rPr>
        <w:t xml:space="preserve"> </w:t>
      </w:r>
      <w:r w:rsidR="004C218A" w:rsidRPr="009F54C6">
        <w:rPr>
          <w:rFonts w:ascii="Arial" w:hAnsi="Arial"/>
          <w:sz w:val="22"/>
        </w:rPr>
        <w:t>bei akustischer</w:t>
      </w:r>
      <w:r w:rsidRPr="009F54C6">
        <w:rPr>
          <w:rFonts w:ascii="Arial" w:hAnsi="Arial"/>
          <w:sz w:val="22"/>
        </w:rPr>
        <w:t xml:space="preserve"> Bildgebung</w:t>
      </w:r>
      <w:r w:rsidR="00A22864" w:rsidRPr="009F54C6">
        <w:rPr>
          <w:rFonts w:ascii="Arial" w:hAnsi="Arial"/>
          <w:sz w:val="22"/>
        </w:rPr>
        <w:t xml:space="preserve"> anbieten –</w:t>
      </w:r>
      <w:r w:rsidRPr="009F54C6">
        <w:rPr>
          <w:rFonts w:ascii="Arial" w:hAnsi="Arial"/>
          <w:sz w:val="22"/>
        </w:rPr>
        <w:t xml:space="preserve"> als Teil umfassender Zustandsüberwachungs-, vorausschauender War</w:t>
      </w:r>
      <w:r w:rsidR="00A22864" w:rsidRPr="009F54C6">
        <w:rPr>
          <w:rFonts w:ascii="Arial" w:hAnsi="Arial"/>
          <w:sz w:val="22"/>
        </w:rPr>
        <w:t>tungs- und Energiesparprogramme</w:t>
      </w:r>
      <w:r w:rsidRPr="009F54C6">
        <w:rPr>
          <w:rFonts w:ascii="Arial" w:hAnsi="Arial"/>
          <w:sz w:val="22"/>
        </w:rPr>
        <w:t xml:space="preserve">", so Mark Bochella, Vice President of Sales and Marketing bei FLIR. "Die für beide Seiten vorteilhafte Kombination der starken Marke FLIR, die auf ihrem </w:t>
      </w:r>
      <w:r w:rsidR="0078587F" w:rsidRPr="009F54C6">
        <w:rPr>
          <w:rFonts w:ascii="Arial" w:hAnsi="Arial"/>
          <w:sz w:val="22"/>
        </w:rPr>
        <w:t>Know-How</w:t>
      </w:r>
      <w:r w:rsidRPr="009F54C6">
        <w:rPr>
          <w:rFonts w:ascii="Arial" w:hAnsi="Arial"/>
          <w:sz w:val="22"/>
        </w:rPr>
        <w:t xml:space="preserve"> </w:t>
      </w:r>
      <w:r w:rsidR="00D7517A" w:rsidRPr="009F54C6">
        <w:rPr>
          <w:rFonts w:ascii="Arial" w:hAnsi="Arial"/>
          <w:sz w:val="22"/>
        </w:rPr>
        <w:t>im Bereich der Wärmebildtechnologie</w:t>
      </w:r>
      <w:r w:rsidRPr="009F54C6">
        <w:rPr>
          <w:rFonts w:ascii="Arial" w:hAnsi="Arial"/>
          <w:sz w:val="22"/>
        </w:rPr>
        <w:t xml:space="preserve"> aufbaut, mit dem umfassenden Verständnis von UE Systems für Ultraschall-Wartungsprogramme in </w:t>
      </w:r>
      <w:r w:rsidR="009262EC" w:rsidRPr="009F54C6">
        <w:rPr>
          <w:rFonts w:ascii="Arial" w:hAnsi="Arial"/>
          <w:sz w:val="22"/>
        </w:rPr>
        <w:t>Produktion</w:t>
      </w:r>
      <w:r w:rsidRPr="009F54C6">
        <w:rPr>
          <w:rFonts w:ascii="Arial" w:hAnsi="Arial"/>
          <w:sz w:val="22"/>
        </w:rPr>
        <w:t xml:space="preserve">sumgebungen stellt </w:t>
      </w:r>
      <w:r w:rsidR="00D7517A" w:rsidRPr="009F54C6">
        <w:rPr>
          <w:rFonts w:ascii="Arial" w:hAnsi="Arial"/>
          <w:sz w:val="22"/>
        </w:rPr>
        <w:t xml:space="preserve">für beide Unternehmen </w:t>
      </w:r>
      <w:r w:rsidRPr="009F54C6">
        <w:rPr>
          <w:rFonts w:ascii="Arial" w:hAnsi="Arial"/>
          <w:sz w:val="22"/>
        </w:rPr>
        <w:t xml:space="preserve">eine </w:t>
      </w:r>
      <w:r w:rsidR="009262EC" w:rsidRPr="009F54C6">
        <w:rPr>
          <w:rFonts w:ascii="Arial" w:hAnsi="Arial"/>
          <w:sz w:val="22"/>
        </w:rPr>
        <w:t>spannende</w:t>
      </w:r>
      <w:r w:rsidRPr="009F54C6">
        <w:rPr>
          <w:rFonts w:ascii="Arial" w:hAnsi="Arial"/>
          <w:sz w:val="22"/>
        </w:rPr>
        <w:t xml:space="preserve"> Wachstumschance dar."</w:t>
      </w:r>
    </w:p>
    <w:p w:rsidR="000F6EEC" w:rsidRPr="009F54C6" w:rsidRDefault="000F6EEC" w:rsidP="00096E0E">
      <w:pPr>
        <w:rPr>
          <w:rFonts w:ascii="Arial" w:hAnsi="Arial"/>
          <w:sz w:val="22"/>
        </w:rPr>
      </w:pPr>
    </w:p>
    <w:p w:rsidR="00584C19" w:rsidRPr="009F54C6" w:rsidRDefault="000F6EEC" w:rsidP="00096E0E">
      <w:pPr>
        <w:rPr>
          <w:rFonts w:ascii="Arial" w:hAnsi="Arial"/>
          <w:sz w:val="22"/>
        </w:rPr>
      </w:pPr>
      <w:r w:rsidRPr="009F54C6">
        <w:rPr>
          <w:rFonts w:ascii="Arial" w:hAnsi="Arial"/>
          <w:sz w:val="22"/>
        </w:rPr>
        <w:t>"Diese Partnerschaft versetzt FLIR und UE Systems</w:t>
      </w:r>
      <w:r w:rsidR="00720ED4" w:rsidRPr="009F54C6">
        <w:rPr>
          <w:rFonts w:ascii="Arial" w:hAnsi="Arial"/>
          <w:sz w:val="22"/>
        </w:rPr>
        <w:t xml:space="preserve"> weltweit</w:t>
      </w:r>
      <w:r w:rsidRPr="009F54C6">
        <w:rPr>
          <w:rFonts w:ascii="Arial" w:hAnsi="Arial"/>
          <w:sz w:val="22"/>
        </w:rPr>
        <w:t xml:space="preserve"> in die Lage, ihre jew</w:t>
      </w:r>
      <w:r w:rsidR="0078587F" w:rsidRPr="009F54C6">
        <w:rPr>
          <w:rFonts w:ascii="Arial" w:hAnsi="Arial"/>
          <w:sz w:val="22"/>
        </w:rPr>
        <w:t>eiligen Stärken für Zuverlässigkeits- und Wartungsprogramme</w:t>
      </w:r>
      <w:r w:rsidRPr="009F54C6">
        <w:rPr>
          <w:rFonts w:ascii="Arial" w:hAnsi="Arial"/>
          <w:sz w:val="22"/>
        </w:rPr>
        <w:t xml:space="preserve"> und Energieeinsparungen zu kombinieren, beginnend mit den </w:t>
      </w:r>
      <w:r w:rsidR="00AF74AE" w:rsidRPr="009F54C6">
        <w:rPr>
          <w:rFonts w:ascii="Arial" w:hAnsi="Arial"/>
          <w:sz w:val="22"/>
        </w:rPr>
        <w:t xml:space="preserve">Akustikkameras </w:t>
      </w:r>
      <w:r w:rsidRPr="009F54C6">
        <w:rPr>
          <w:rFonts w:ascii="Arial" w:hAnsi="Arial"/>
          <w:sz w:val="22"/>
        </w:rPr>
        <w:t xml:space="preserve">der Si2-Serie", erklärt Blair Fraser, </w:t>
      </w:r>
      <w:r w:rsidR="009E5909" w:rsidRPr="009F54C6">
        <w:rPr>
          <w:rFonts w:ascii="Arial" w:hAnsi="Arial"/>
          <w:sz w:val="22"/>
        </w:rPr>
        <w:t>Vice President</w:t>
      </w:r>
      <w:r w:rsidRPr="009F54C6">
        <w:rPr>
          <w:rFonts w:ascii="Arial" w:hAnsi="Arial"/>
          <w:sz w:val="22"/>
        </w:rPr>
        <w:t xml:space="preserve"> Global Technology &amp; Business</w:t>
      </w:r>
      <w:r w:rsidR="009E5909" w:rsidRPr="009F54C6">
        <w:rPr>
          <w:rFonts w:ascii="Arial" w:hAnsi="Arial"/>
          <w:sz w:val="22"/>
        </w:rPr>
        <w:t xml:space="preserve"> Development bei </w:t>
      </w:r>
      <w:r w:rsidRPr="009F54C6">
        <w:rPr>
          <w:rFonts w:ascii="Arial" w:hAnsi="Arial"/>
          <w:sz w:val="22"/>
        </w:rPr>
        <w:t xml:space="preserve">UE Systems. "Wir gehen davon aus, dass UE Systems und FLIR in den kommenden Monaten und Jahren weitere </w:t>
      </w:r>
      <w:r w:rsidR="00720ED4" w:rsidRPr="009F54C6">
        <w:rPr>
          <w:rFonts w:ascii="Arial" w:hAnsi="Arial"/>
          <w:sz w:val="22"/>
        </w:rPr>
        <w:t xml:space="preserve">Kooperationsmöglichkeiten </w:t>
      </w:r>
      <w:r w:rsidRPr="009F54C6">
        <w:rPr>
          <w:rFonts w:ascii="Arial" w:hAnsi="Arial"/>
          <w:sz w:val="22"/>
        </w:rPr>
        <w:t>ausloten werden, um den Kunden umfassende Multi-Sensor-Lösungen zu bieten, die sie sonst nirgendwo finden."</w:t>
      </w:r>
    </w:p>
    <w:p w:rsidR="00333B08" w:rsidRPr="009F54C6" w:rsidRDefault="00333B08" w:rsidP="00096E0E">
      <w:pPr>
        <w:rPr>
          <w:rFonts w:ascii="Arial" w:hAnsi="Arial"/>
          <w:sz w:val="22"/>
        </w:rPr>
      </w:pPr>
    </w:p>
    <w:p w:rsidR="00333B08" w:rsidRPr="003025A1" w:rsidRDefault="00333B08" w:rsidP="00096E0E">
      <w:pPr>
        <w:rPr>
          <w:rFonts w:ascii="Arial" w:hAnsi="Arial"/>
          <w:sz w:val="22"/>
          <w:szCs w:val="22"/>
        </w:rPr>
      </w:pPr>
      <w:r w:rsidRPr="009F54C6">
        <w:rPr>
          <w:rFonts w:ascii="Arial" w:hAnsi="Arial"/>
          <w:sz w:val="22"/>
        </w:rPr>
        <w:t>Die Technologie- und Geschäftspartnerschaft umfasst zunächst die</w:t>
      </w:r>
      <w:r w:rsidR="00AF74AE" w:rsidRPr="009F54C6">
        <w:rPr>
          <w:rFonts w:ascii="Arial" w:hAnsi="Arial"/>
          <w:sz w:val="22"/>
        </w:rPr>
        <w:t xml:space="preserve"> Akustikkameras der Si2-</w:t>
      </w:r>
      <w:r w:rsidR="00AF74AE" w:rsidRPr="003025A1">
        <w:rPr>
          <w:rFonts w:ascii="Arial" w:hAnsi="Arial"/>
          <w:sz w:val="22"/>
          <w:szCs w:val="22"/>
        </w:rPr>
        <w:t>Serie</w:t>
      </w:r>
      <w:r w:rsidR="0078587F" w:rsidRPr="003025A1">
        <w:rPr>
          <w:rFonts w:ascii="Arial" w:hAnsi="Arial"/>
          <w:sz w:val="22"/>
          <w:szCs w:val="22"/>
        </w:rPr>
        <w:t xml:space="preserve"> als industrietaugliche Lösung</w:t>
      </w:r>
      <w:r w:rsidRPr="003025A1">
        <w:rPr>
          <w:rFonts w:ascii="Arial" w:hAnsi="Arial"/>
          <w:sz w:val="22"/>
          <w:szCs w:val="22"/>
        </w:rPr>
        <w:t xml:space="preserve"> für </w:t>
      </w:r>
      <w:r w:rsidR="00720ED4" w:rsidRPr="003025A1">
        <w:rPr>
          <w:rFonts w:ascii="Arial" w:hAnsi="Arial"/>
          <w:sz w:val="22"/>
          <w:szCs w:val="22"/>
        </w:rPr>
        <w:t>wichtig</w:t>
      </w:r>
      <w:r w:rsidR="00AF74AE" w:rsidRPr="003025A1">
        <w:rPr>
          <w:rFonts w:ascii="Arial" w:hAnsi="Arial"/>
          <w:sz w:val="22"/>
          <w:szCs w:val="22"/>
        </w:rPr>
        <w:t xml:space="preserve">e Inspektionen </w:t>
      </w:r>
      <w:r w:rsidRPr="003025A1">
        <w:rPr>
          <w:rFonts w:ascii="Arial" w:hAnsi="Arial"/>
          <w:sz w:val="22"/>
          <w:szCs w:val="22"/>
        </w:rPr>
        <w:t xml:space="preserve">in der </w:t>
      </w:r>
      <w:r w:rsidR="00AF74AE" w:rsidRPr="003025A1">
        <w:rPr>
          <w:rFonts w:ascii="Arial" w:hAnsi="Arial"/>
          <w:sz w:val="22"/>
          <w:szCs w:val="22"/>
        </w:rPr>
        <w:t>Produktions</w:t>
      </w:r>
      <w:r w:rsidRPr="003025A1">
        <w:rPr>
          <w:rFonts w:ascii="Arial" w:hAnsi="Arial"/>
          <w:sz w:val="22"/>
          <w:szCs w:val="22"/>
        </w:rPr>
        <w:t>-</w:t>
      </w:r>
      <w:r w:rsidR="00AF74AE" w:rsidRPr="003025A1">
        <w:rPr>
          <w:rFonts w:ascii="Arial" w:hAnsi="Arial"/>
          <w:sz w:val="22"/>
          <w:szCs w:val="22"/>
        </w:rPr>
        <w:t>, Elektro-, Verarbeitungs- und Energiev</w:t>
      </w:r>
      <w:r w:rsidRPr="003025A1">
        <w:rPr>
          <w:rFonts w:ascii="Arial" w:hAnsi="Arial"/>
          <w:sz w:val="22"/>
          <w:szCs w:val="22"/>
        </w:rPr>
        <w:t xml:space="preserve">ersorgungsindustrie. Die </w:t>
      </w:r>
      <w:r w:rsidR="00AF74AE" w:rsidRPr="003025A1">
        <w:rPr>
          <w:rFonts w:ascii="Arial" w:hAnsi="Arial"/>
          <w:sz w:val="22"/>
          <w:szCs w:val="22"/>
        </w:rPr>
        <w:t xml:space="preserve">Kooperation </w:t>
      </w:r>
      <w:r w:rsidRPr="003025A1">
        <w:rPr>
          <w:rFonts w:ascii="Arial" w:hAnsi="Arial"/>
          <w:sz w:val="22"/>
          <w:szCs w:val="22"/>
        </w:rPr>
        <w:t>eröffnet FLIR und UE Sy</w:t>
      </w:r>
      <w:r w:rsidR="00720ED4" w:rsidRPr="003025A1">
        <w:rPr>
          <w:rFonts w:ascii="Arial" w:hAnsi="Arial"/>
          <w:sz w:val="22"/>
          <w:szCs w:val="22"/>
        </w:rPr>
        <w:t xml:space="preserve">stems weitere Möglichkeiten der zukünftigen </w:t>
      </w:r>
      <w:r w:rsidRPr="003025A1">
        <w:rPr>
          <w:rFonts w:ascii="Arial" w:hAnsi="Arial"/>
          <w:sz w:val="22"/>
          <w:szCs w:val="22"/>
        </w:rPr>
        <w:t>Zusammenarbeit bei industriellen Instandhaltungs</w:t>
      </w:r>
      <w:r w:rsidR="00720ED4" w:rsidRPr="003025A1">
        <w:rPr>
          <w:rFonts w:ascii="Arial" w:hAnsi="Arial"/>
          <w:sz w:val="22"/>
          <w:szCs w:val="22"/>
        </w:rPr>
        <w:t>projekten</w:t>
      </w:r>
      <w:r w:rsidRPr="003025A1">
        <w:rPr>
          <w:rFonts w:ascii="Arial" w:hAnsi="Arial"/>
          <w:sz w:val="22"/>
          <w:szCs w:val="22"/>
        </w:rPr>
        <w:t xml:space="preserve">, </w:t>
      </w:r>
      <w:r w:rsidR="00720ED4" w:rsidRPr="003025A1">
        <w:rPr>
          <w:rFonts w:ascii="Arial" w:hAnsi="Arial"/>
          <w:sz w:val="22"/>
          <w:szCs w:val="22"/>
        </w:rPr>
        <w:t>bei denen</w:t>
      </w:r>
      <w:r w:rsidRPr="003025A1">
        <w:rPr>
          <w:rFonts w:ascii="Arial" w:hAnsi="Arial"/>
          <w:sz w:val="22"/>
          <w:szCs w:val="22"/>
        </w:rPr>
        <w:t xml:space="preserve"> </w:t>
      </w:r>
      <w:r w:rsidR="00720ED4" w:rsidRPr="003025A1">
        <w:rPr>
          <w:rFonts w:ascii="Arial" w:hAnsi="Arial"/>
          <w:sz w:val="22"/>
          <w:szCs w:val="22"/>
        </w:rPr>
        <w:t>sich</w:t>
      </w:r>
      <w:r w:rsidRPr="003025A1">
        <w:rPr>
          <w:rFonts w:ascii="Arial" w:hAnsi="Arial"/>
          <w:sz w:val="22"/>
          <w:szCs w:val="22"/>
        </w:rPr>
        <w:t xml:space="preserve"> die jeweiligen Prioritäten beider Unternehmen </w:t>
      </w:r>
      <w:r w:rsidR="0078587F" w:rsidRPr="003025A1">
        <w:rPr>
          <w:rFonts w:ascii="Arial" w:hAnsi="Arial"/>
          <w:sz w:val="22"/>
          <w:szCs w:val="22"/>
        </w:rPr>
        <w:t xml:space="preserve">sinnvoll </w:t>
      </w:r>
      <w:r w:rsidR="00720ED4" w:rsidRPr="003025A1">
        <w:rPr>
          <w:rFonts w:ascii="Arial" w:hAnsi="Arial"/>
          <w:sz w:val="22"/>
          <w:szCs w:val="22"/>
        </w:rPr>
        <w:t>ergänzen</w:t>
      </w:r>
      <w:r w:rsidRPr="003025A1">
        <w:rPr>
          <w:rFonts w:ascii="Arial" w:hAnsi="Arial"/>
          <w:sz w:val="22"/>
          <w:szCs w:val="22"/>
        </w:rPr>
        <w:t>.</w:t>
      </w:r>
    </w:p>
    <w:p w:rsidR="00BB145F" w:rsidRPr="003025A1" w:rsidRDefault="00BB145F" w:rsidP="00096E0E">
      <w:pPr>
        <w:rPr>
          <w:rFonts w:ascii="Arial" w:hAnsi="Arial"/>
          <w:sz w:val="22"/>
          <w:szCs w:val="22"/>
        </w:rPr>
      </w:pPr>
    </w:p>
    <w:p w:rsidR="00720ED4" w:rsidRPr="003025A1" w:rsidRDefault="00720ED4" w:rsidP="00720ED4">
      <w:pPr>
        <w:rPr>
          <w:rFonts w:ascii="Arial" w:hAnsi="Arial"/>
          <w:sz w:val="22"/>
          <w:szCs w:val="22"/>
        </w:rPr>
      </w:pPr>
      <w:r w:rsidRPr="003025A1">
        <w:rPr>
          <w:rFonts w:ascii="Arial" w:hAnsi="Arial"/>
          <w:sz w:val="22"/>
          <w:szCs w:val="22"/>
        </w:rPr>
        <w:t xml:space="preserve">Weitere Informationen über die Akustikkameras von FLIR finden Sie unter </w:t>
      </w:r>
      <w:hyperlink r:id="rId11" w:history="1">
        <w:r w:rsidRPr="003025A1">
          <w:rPr>
            <w:rStyle w:val="Hyperlink"/>
            <w:rFonts w:ascii="Arial" w:hAnsi="Arial"/>
            <w:sz w:val="22"/>
            <w:szCs w:val="22"/>
          </w:rPr>
          <w:t>https://www.flir.de/browse/industrial/acoustic-imaging-cameras/</w:t>
        </w:r>
      </w:hyperlink>
      <w:r w:rsidRPr="003025A1">
        <w:rPr>
          <w:rFonts w:ascii="Arial" w:hAnsi="Arial"/>
          <w:sz w:val="22"/>
          <w:szCs w:val="22"/>
        </w:rPr>
        <w:t xml:space="preserve">. Weitere Informationen über Ultraschalllösungen von UE Systems finden Sie unter </w:t>
      </w:r>
      <w:hyperlink r:id="rId12" w:history="1">
        <w:r w:rsidRPr="003025A1">
          <w:rPr>
            <w:rStyle w:val="Hyperlink"/>
            <w:rFonts w:ascii="Arial" w:hAnsi="Arial"/>
            <w:sz w:val="22"/>
            <w:szCs w:val="22"/>
          </w:rPr>
          <w:t>https://www.uesystems.com/de/ultrasound-technology/</w:t>
        </w:r>
      </w:hyperlink>
      <w:r w:rsidRPr="003025A1">
        <w:rPr>
          <w:rFonts w:ascii="Arial" w:hAnsi="Arial"/>
          <w:sz w:val="22"/>
          <w:szCs w:val="22"/>
        </w:rPr>
        <w:t>.</w:t>
      </w:r>
    </w:p>
    <w:p w:rsidR="00900652" w:rsidRPr="003025A1" w:rsidRDefault="00900652" w:rsidP="00BB145F">
      <w:pPr>
        <w:rPr>
          <w:sz w:val="22"/>
          <w:szCs w:val="22"/>
        </w:rPr>
      </w:pPr>
    </w:p>
    <w:p w:rsidR="00073AA6" w:rsidRPr="003025A1" w:rsidRDefault="00900652" w:rsidP="00900652">
      <w:pPr>
        <w:rPr>
          <w:rFonts w:ascii="Arial" w:hAnsi="Arial"/>
          <w:b/>
          <w:sz w:val="22"/>
          <w:szCs w:val="22"/>
        </w:rPr>
      </w:pPr>
      <w:r w:rsidRPr="003025A1">
        <w:rPr>
          <w:rFonts w:ascii="Arial" w:hAnsi="Arial"/>
          <w:b/>
          <w:sz w:val="22"/>
          <w:szCs w:val="22"/>
        </w:rPr>
        <w:t xml:space="preserve">Über </w:t>
      </w:r>
      <w:r w:rsidR="00073AA6" w:rsidRPr="003025A1">
        <w:rPr>
          <w:rFonts w:ascii="Arial" w:hAnsi="Arial"/>
          <w:b/>
          <w:sz w:val="22"/>
          <w:szCs w:val="22"/>
        </w:rPr>
        <w:t>FLIR, ein Unternehmen von Teledyne Technologies</w:t>
      </w:r>
    </w:p>
    <w:p w:rsidR="00073AA6" w:rsidRPr="003025A1" w:rsidRDefault="00073AA6" w:rsidP="00900652">
      <w:pPr>
        <w:rPr>
          <w:rFonts w:ascii="Arial" w:hAnsi="Arial"/>
          <w:sz w:val="22"/>
          <w:szCs w:val="22"/>
        </w:rPr>
      </w:pPr>
      <w:r w:rsidRPr="003025A1">
        <w:rPr>
          <w:rFonts w:ascii="Arial" w:hAnsi="Arial"/>
          <w:sz w:val="22"/>
          <w:szCs w:val="22"/>
        </w:rPr>
        <w:t>FLIR, ein Unternehmen von Teledyne Technologies, ist ein weltweit führender Anbieter von intelligenten Sensorlösungen für industrielle Anwendungen mit Tause</w:t>
      </w:r>
      <w:r w:rsidR="00D35552" w:rsidRPr="003025A1">
        <w:rPr>
          <w:rFonts w:ascii="Arial" w:hAnsi="Arial"/>
          <w:sz w:val="22"/>
          <w:szCs w:val="22"/>
        </w:rPr>
        <w:t>nden von Mitarbeitern weltweit.</w:t>
      </w:r>
      <w:r w:rsidR="003025A1">
        <w:rPr>
          <w:rFonts w:ascii="Arial" w:hAnsi="Arial"/>
          <w:sz w:val="22"/>
          <w:szCs w:val="22"/>
        </w:rPr>
        <w:t xml:space="preserve"> </w:t>
      </w:r>
      <w:r w:rsidRPr="003025A1">
        <w:rPr>
          <w:rFonts w:ascii="Arial" w:hAnsi="Arial"/>
          <w:sz w:val="22"/>
          <w:szCs w:val="22"/>
        </w:rPr>
        <w:t xml:space="preserve">Das Unternehmen wurde 1978 gegründet und entwickelt fortschrittliche Technologien, die Fachleuten dabei helfen, bessere und schnellere Entscheidungen zu </w:t>
      </w:r>
      <w:r w:rsidRPr="003025A1">
        <w:rPr>
          <w:rFonts w:ascii="Arial" w:hAnsi="Arial"/>
          <w:sz w:val="22"/>
          <w:szCs w:val="22"/>
        </w:rPr>
        <w:lastRenderedPageBreak/>
        <w:t xml:space="preserve">treffen, die Leben und Lebensgrundlagen retten. </w:t>
      </w:r>
      <w:proofErr w:type="gramStart"/>
      <w:r w:rsidR="00DB3408" w:rsidRPr="003025A1">
        <w:rPr>
          <w:rFonts w:ascii="Arial" w:hAnsi="Arial"/>
          <w:sz w:val="22"/>
          <w:szCs w:val="22"/>
        </w:rPr>
        <w:t>Weitere</w:t>
      </w:r>
      <w:proofErr w:type="gramEnd"/>
      <w:r w:rsidR="00900652" w:rsidRPr="003025A1">
        <w:rPr>
          <w:rFonts w:ascii="Arial" w:hAnsi="Arial"/>
          <w:sz w:val="22"/>
          <w:szCs w:val="22"/>
        </w:rPr>
        <w:t xml:space="preserve"> Informationen finden Sie unter </w:t>
      </w:r>
      <w:hyperlink r:id="rId13" w:history="1">
        <w:r w:rsidR="000678A1" w:rsidRPr="003025A1">
          <w:rPr>
            <w:rStyle w:val="Hyperlink"/>
            <w:rFonts w:ascii="Arial" w:hAnsi="Arial"/>
            <w:sz w:val="22"/>
            <w:szCs w:val="22"/>
          </w:rPr>
          <w:t>www.teledyneflir.com</w:t>
        </w:r>
      </w:hyperlink>
      <w:r w:rsidR="000678A1" w:rsidRPr="003025A1">
        <w:rPr>
          <w:rFonts w:ascii="Arial" w:hAnsi="Arial"/>
          <w:sz w:val="22"/>
          <w:szCs w:val="22"/>
        </w:rPr>
        <w:t xml:space="preserve"> oder folgen Sie uns auf @flir</w:t>
      </w:r>
      <w:r w:rsidR="00900652" w:rsidRPr="003025A1">
        <w:rPr>
          <w:rFonts w:ascii="Arial" w:hAnsi="Arial"/>
          <w:sz w:val="22"/>
          <w:szCs w:val="22"/>
        </w:rPr>
        <w:t>.</w:t>
      </w:r>
    </w:p>
    <w:p w:rsidR="00073AA6" w:rsidRPr="003025A1" w:rsidRDefault="00073AA6" w:rsidP="00900652">
      <w:pPr>
        <w:rPr>
          <w:rFonts w:ascii="Arial" w:hAnsi="Arial"/>
          <w:sz w:val="22"/>
          <w:szCs w:val="22"/>
        </w:rPr>
      </w:pPr>
    </w:p>
    <w:p w:rsidR="009555BE" w:rsidRPr="003025A1" w:rsidRDefault="009555BE" w:rsidP="009555BE">
      <w:pPr>
        <w:rPr>
          <w:rFonts w:ascii="Arial" w:hAnsi="Arial"/>
          <w:b/>
          <w:sz w:val="22"/>
          <w:szCs w:val="22"/>
        </w:rPr>
      </w:pPr>
      <w:r w:rsidRPr="003025A1">
        <w:rPr>
          <w:rFonts w:ascii="Arial" w:hAnsi="Arial"/>
          <w:b/>
          <w:sz w:val="22"/>
          <w:szCs w:val="22"/>
        </w:rPr>
        <w:t>Über UE Systems</w:t>
      </w:r>
      <w:r w:rsidR="00D35552" w:rsidRPr="003025A1">
        <w:rPr>
          <w:rFonts w:ascii="Arial" w:hAnsi="Arial"/>
          <w:b/>
          <w:sz w:val="22"/>
          <w:szCs w:val="22"/>
        </w:rPr>
        <w:t xml:space="preserve"> </w:t>
      </w:r>
    </w:p>
    <w:p w:rsidR="00900652" w:rsidRPr="003025A1" w:rsidRDefault="009555BE" w:rsidP="009555BE">
      <w:pPr>
        <w:rPr>
          <w:rFonts w:ascii="Arial" w:hAnsi="Arial"/>
          <w:sz w:val="22"/>
          <w:szCs w:val="22"/>
        </w:rPr>
      </w:pPr>
      <w:r w:rsidRPr="003025A1">
        <w:rPr>
          <w:rFonts w:ascii="Arial" w:hAnsi="Arial"/>
          <w:sz w:val="22"/>
          <w:szCs w:val="22"/>
        </w:rPr>
        <w:t>Wir bei UE Systems sind der Meinung, dass jeder Mensch, unabhängig von seiner Branche, Unternehmensgröße, Erfahrung und seinem Budget, die Werkzeuge und Unterstützung haben sollte, die ihm helfen, seine Einrichtungen effizienter, zuverlässiger und sicherer zu betreiben. Wir tun dies, indem wir ein Portfolio von Ultraschall-Lösungen anbieten, die vielseitig und einfach zu bedienen sind. Seit 1973 haben wir Tausenden von Kunden auf der ganzen Welt geholfen, Anlagenausfälle zu vermeiden, Energieverluste zu erkennen und sicher zu ihren Familien zurückzukehren – und wir stehen erst am Anfang.</w:t>
      </w:r>
    </w:p>
    <w:p w:rsidR="00900652" w:rsidRPr="003025A1" w:rsidRDefault="00900652" w:rsidP="00900652">
      <w:pPr>
        <w:rPr>
          <w:rFonts w:ascii="Arial" w:hAnsi="Arial"/>
          <w:sz w:val="22"/>
          <w:szCs w:val="22"/>
        </w:rPr>
      </w:pPr>
    </w:p>
    <w:p w:rsidR="00900652" w:rsidRPr="003025A1" w:rsidRDefault="00900652" w:rsidP="00900652">
      <w:pPr>
        <w:rPr>
          <w:rFonts w:ascii="Arial" w:hAnsi="Arial"/>
          <w:b/>
          <w:sz w:val="22"/>
          <w:szCs w:val="22"/>
        </w:rPr>
      </w:pPr>
      <w:r w:rsidRPr="003025A1">
        <w:rPr>
          <w:rFonts w:ascii="Arial" w:hAnsi="Arial"/>
          <w:b/>
          <w:sz w:val="22"/>
          <w:szCs w:val="22"/>
        </w:rPr>
        <w:t>Adresse der deutschen Niederlassung:</w:t>
      </w:r>
    </w:p>
    <w:p w:rsidR="00900652" w:rsidRPr="003025A1" w:rsidRDefault="00900652" w:rsidP="00900652">
      <w:pPr>
        <w:rPr>
          <w:rFonts w:ascii="Arial" w:hAnsi="Arial"/>
          <w:sz w:val="22"/>
          <w:szCs w:val="22"/>
        </w:rPr>
      </w:pPr>
      <w:r w:rsidRPr="003025A1">
        <w:rPr>
          <w:rFonts w:ascii="Arial" w:hAnsi="Arial"/>
          <w:sz w:val="22"/>
          <w:szCs w:val="22"/>
        </w:rPr>
        <w:t>Teledyne FLIR (FLIR Systems GmbH), Berner Strasse 81, 60437 Frankfurt, Tel: +49 69 950090-0</w:t>
      </w:r>
    </w:p>
    <w:p w:rsidR="00900652" w:rsidRPr="003025A1" w:rsidRDefault="00900652" w:rsidP="00900652">
      <w:pPr>
        <w:rPr>
          <w:rFonts w:ascii="Arial" w:hAnsi="Arial"/>
          <w:sz w:val="22"/>
          <w:szCs w:val="22"/>
        </w:rPr>
      </w:pPr>
    </w:p>
    <w:p w:rsidR="00900652" w:rsidRPr="003025A1" w:rsidRDefault="00900652" w:rsidP="00900652">
      <w:pPr>
        <w:rPr>
          <w:rFonts w:ascii="Arial" w:hAnsi="Arial"/>
          <w:b/>
          <w:sz w:val="22"/>
          <w:szCs w:val="22"/>
        </w:rPr>
      </w:pPr>
      <w:r w:rsidRPr="003025A1">
        <w:rPr>
          <w:rFonts w:ascii="Arial" w:hAnsi="Arial"/>
          <w:b/>
          <w:sz w:val="22"/>
          <w:szCs w:val="22"/>
        </w:rPr>
        <w:t>Diese Pressemitteilung erreichte Sie von:</w:t>
      </w:r>
    </w:p>
    <w:p w:rsidR="00900652" w:rsidRPr="003025A1" w:rsidRDefault="00900652" w:rsidP="00900652">
      <w:pPr>
        <w:rPr>
          <w:rFonts w:ascii="Arial" w:hAnsi="Arial"/>
          <w:sz w:val="22"/>
          <w:szCs w:val="22"/>
        </w:rPr>
      </w:pPr>
      <w:r w:rsidRPr="003025A1">
        <w:rPr>
          <w:rFonts w:ascii="Arial" w:hAnsi="Arial"/>
          <w:sz w:val="22"/>
          <w:szCs w:val="22"/>
        </w:rPr>
        <w:t>ABL Werbung Frank Liebelt, Kellerskopfweg 13, 65931 Frankfurt, Tel.: 069/501717, E-M</w:t>
      </w:r>
      <w:r w:rsidR="00D35552" w:rsidRPr="003025A1">
        <w:rPr>
          <w:rFonts w:ascii="Arial" w:hAnsi="Arial"/>
          <w:sz w:val="22"/>
          <w:szCs w:val="22"/>
        </w:rPr>
        <w:t>ail: frankliebelt@ablwerbung.de</w:t>
      </w:r>
    </w:p>
    <w:p w:rsidR="00900652" w:rsidRPr="003025A1" w:rsidRDefault="00900652" w:rsidP="00900652">
      <w:pPr>
        <w:rPr>
          <w:rFonts w:ascii="Arial" w:hAnsi="Arial"/>
          <w:sz w:val="22"/>
          <w:szCs w:val="22"/>
        </w:rPr>
      </w:pPr>
    </w:p>
    <w:p w:rsidR="00900652" w:rsidRPr="003025A1" w:rsidRDefault="00900652" w:rsidP="00900652">
      <w:pPr>
        <w:rPr>
          <w:rFonts w:ascii="Arial" w:hAnsi="Arial"/>
          <w:sz w:val="22"/>
          <w:szCs w:val="22"/>
        </w:rPr>
      </w:pPr>
      <w:r w:rsidRPr="003025A1">
        <w:rPr>
          <w:rFonts w:ascii="Arial" w:hAnsi="Arial"/>
          <w:sz w:val="22"/>
          <w:szCs w:val="22"/>
        </w:rPr>
        <w:t>Weitere Pressemitteilungen von Teledyne FLIR</w:t>
      </w:r>
      <w:r w:rsidR="00674506" w:rsidRPr="003025A1">
        <w:rPr>
          <w:rFonts w:ascii="Arial" w:hAnsi="Arial"/>
          <w:sz w:val="22"/>
          <w:szCs w:val="22"/>
        </w:rPr>
        <w:t xml:space="preserve">: </w:t>
      </w:r>
      <w:hyperlink r:id="rId14" w:history="1">
        <w:r w:rsidRPr="003025A1">
          <w:rPr>
            <w:rStyle w:val="Hyperlink"/>
            <w:rFonts w:ascii="Arial" w:hAnsi="Arial"/>
            <w:sz w:val="22"/>
            <w:szCs w:val="22"/>
          </w:rPr>
          <w:t>http://www.ablwerbung.de/presse04.html</w:t>
        </w:r>
      </w:hyperlink>
    </w:p>
    <w:p w:rsidR="00D35552" w:rsidRPr="003025A1" w:rsidRDefault="00D35552" w:rsidP="00900652">
      <w:pPr>
        <w:rPr>
          <w:rFonts w:ascii="Arial" w:hAnsi="Arial"/>
          <w:b/>
          <w:sz w:val="22"/>
          <w:szCs w:val="22"/>
        </w:rPr>
      </w:pPr>
    </w:p>
    <w:p w:rsidR="00900652" w:rsidRPr="003025A1" w:rsidRDefault="00D35552" w:rsidP="00900652">
      <w:pPr>
        <w:rPr>
          <w:rFonts w:ascii="Arial" w:hAnsi="Arial"/>
          <w:b/>
          <w:sz w:val="22"/>
          <w:szCs w:val="22"/>
        </w:rPr>
      </w:pPr>
      <w:r w:rsidRPr="003025A1">
        <w:rPr>
          <w:rFonts w:ascii="Arial" w:hAnsi="Arial"/>
          <w:b/>
          <w:sz w:val="22"/>
          <w:szCs w:val="22"/>
        </w:rPr>
        <w:t>A</w:t>
      </w:r>
      <w:r w:rsidR="00900652" w:rsidRPr="003025A1">
        <w:rPr>
          <w:rFonts w:ascii="Arial" w:hAnsi="Arial"/>
          <w:b/>
          <w:sz w:val="22"/>
          <w:szCs w:val="22"/>
        </w:rPr>
        <w:t>nwendungs- und technische Hintergrundartikel:</w:t>
      </w:r>
    </w:p>
    <w:p w:rsidR="001A14EB" w:rsidRPr="003025A1" w:rsidRDefault="00900652" w:rsidP="00985B41">
      <w:pPr>
        <w:rPr>
          <w:sz w:val="22"/>
          <w:szCs w:val="22"/>
        </w:rPr>
      </w:pPr>
      <w:r w:rsidRPr="003025A1">
        <w:rPr>
          <w:rFonts w:ascii="Arial" w:hAnsi="Arial"/>
          <w:sz w:val="22"/>
          <w:szCs w:val="22"/>
        </w:rPr>
        <w:t>Anwendungsartikel über FLIR-Kameras aus den verschiedensten Bereichen finden Sie hie</w:t>
      </w:r>
      <w:r w:rsidR="00DB3408" w:rsidRPr="003025A1">
        <w:rPr>
          <w:rFonts w:ascii="Arial" w:hAnsi="Arial"/>
          <w:sz w:val="22"/>
          <w:szCs w:val="22"/>
        </w:rPr>
        <w:t xml:space="preserve">r: </w:t>
      </w:r>
      <w:hyperlink r:id="rId15" w:history="1">
        <w:r w:rsidR="00DB3408" w:rsidRPr="003025A1">
          <w:rPr>
            <w:rStyle w:val="Hyperlink"/>
            <w:rFonts w:ascii="Arial" w:hAnsi="Arial"/>
            <w:sz w:val="22"/>
            <w:szCs w:val="22"/>
          </w:rPr>
          <w:t>http://www.flir.de/discover</w:t>
        </w:r>
      </w:hyperlink>
      <w:r w:rsidR="00DB3408" w:rsidRPr="003025A1">
        <w:rPr>
          <w:rFonts w:ascii="Arial" w:hAnsi="Arial"/>
          <w:sz w:val="22"/>
          <w:szCs w:val="22"/>
        </w:rPr>
        <w:t xml:space="preserve">. </w:t>
      </w:r>
      <w:r w:rsidRPr="003025A1">
        <w:rPr>
          <w:rFonts w:ascii="Arial" w:hAnsi="Arial"/>
          <w:sz w:val="22"/>
          <w:szCs w:val="22"/>
        </w:rPr>
        <w:t>Alle Artikel stellen wir Ihnen gerne übersetzt auf Deutsch zur Verfügung - einf</w:t>
      </w:r>
      <w:r w:rsidR="00DB3408" w:rsidRPr="003025A1">
        <w:rPr>
          <w:rFonts w:ascii="Arial" w:hAnsi="Arial"/>
          <w:sz w:val="22"/>
          <w:szCs w:val="22"/>
        </w:rPr>
        <w:t xml:space="preserve">ach auf diese E-Mail antworten. Wir können Ihnen </w:t>
      </w:r>
      <w:r w:rsidRPr="003025A1">
        <w:rPr>
          <w:rFonts w:ascii="Arial" w:hAnsi="Arial"/>
          <w:sz w:val="22"/>
          <w:szCs w:val="22"/>
        </w:rPr>
        <w:t xml:space="preserve">die Bilder und deutschen oder englischen Texte gerne kurzfristig zukommen lassen, wenn Sie eine Publikation planen: Frank Liebelt, Tel.: 069/501717, E-Mail </w:t>
      </w:r>
      <w:hyperlink r:id="rId16" w:history="1">
        <w:r w:rsidR="00DB3408" w:rsidRPr="003025A1">
          <w:rPr>
            <w:rStyle w:val="Hyperlink"/>
            <w:rFonts w:ascii="Arial" w:hAnsi="Arial"/>
            <w:sz w:val="22"/>
            <w:szCs w:val="22"/>
          </w:rPr>
          <w:t>frankliebelt@ablwerbung.de</w:t>
        </w:r>
      </w:hyperlink>
    </w:p>
    <w:p w:rsidR="00982D80" w:rsidRPr="003025A1" w:rsidRDefault="00982D80" w:rsidP="00982D80">
      <w:pPr>
        <w:pStyle w:val="paragraph"/>
        <w:spacing w:before="0" w:beforeAutospacing="0" w:after="0" w:afterAutospacing="0"/>
        <w:textAlignment w:val="baseline"/>
        <w:rPr>
          <w:rFonts w:ascii="Arial" w:hAnsi="Arial" w:cs="Arial"/>
          <w:color w:val="000000"/>
          <w:sz w:val="22"/>
          <w:szCs w:val="22"/>
        </w:rPr>
      </w:pPr>
    </w:p>
    <w:p w:rsidR="003025A1" w:rsidRPr="003025A1" w:rsidRDefault="003025A1" w:rsidP="003025A1">
      <w:pPr>
        <w:rPr>
          <w:rFonts w:ascii="Arial" w:eastAsia="Times New Roman" w:hAnsi="Arial" w:cs="Arial"/>
          <w:color w:val="000000"/>
          <w:sz w:val="22"/>
          <w:szCs w:val="22"/>
          <w:lang w:eastAsia="en-US"/>
        </w:rPr>
      </w:pPr>
      <w:r w:rsidRPr="003025A1">
        <w:rPr>
          <w:rFonts w:ascii="Arial" w:eastAsia="Times New Roman" w:hAnsi="Arial" w:cs="Arial"/>
          <w:color w:val="000000"/>
          <w:sz w:val="22"/>
          <w:szCs w:val="22"/>
          <w:lang w:eastAsia="en-US"/>
        </w:rPr>
        <w:t xml:space="preserve">Eine </w:t>
      </w:r>
      <w:proofErr w:type="spellStart"/>
      <w:r w:rsidRPr="003025A1">
        <w:rPr>
          <w:rFonts w:ascii="Arial" w:eastAsia="Times New Roman" w:hAnsi="Arial" w:cs="Arial"/>
          <w:color w:val="000000"/>
          <w:sz w:val="22"/>
          <w:szCs w:val="22"/>
          <w:lang w:eastAsia="en-US"/>
        </w:rPr>
        <w:t>Zip</w:t>
      </w:r>
      <w:proofErr w:type="spellEnd"/>
      <w:r w:rsidRPr="003025A1">
        <w:rPr>
          <w:rFonts w:ascii="Arial" w:eastAsia="Times New Roman" w:hAnsi="Arial" w:cs="Arial"/>
          <w:color w:val="000000"/>
          <w:sz w:val="22"/>
          <w:szCs w:val="22"/>
          <w:lang w:eastAsia="en-US"/>
        </w:rPr>
        <w:t xml:space="preserve">-Datei mit vielen Bildern der Si2 (Produkt und Anwendung) finden Sie hier: </w:t>
      </w:r>
      <w:hyperlink r:id="rId17" w:history="1">
        <w:r w:rsidRPr="003025A1">
          <w:rPr>
            <w:rStyle w:val="Hyperlink"/>
            <w:rFonts w:ascii="Arial" w:eastAsia="Times New Roman" w:hAnsi="Arial" w:cs="Arial"/>
            <w:sz w:val="22"/>
            <w:szCs w:val="22"/>
            <w:lang w:eastAsia="en-US"/>
          </w:rPr>
          <w:t>www.ablwerbung.de/download/flir/Si2.zip</w:t>
        </w:r>
      </w:hyperlink>
    </w:p>
    <w:p w:rsidR="003025A1" w:rsidRPr="003025A1" w:rsidRDefault="003025A1" w:rsidP="00985B41">
      <w:pPr>
        <w:rPr>
          <w:rFonts w:ascii="Arial" w:eastAsia="Times New Roman" w:hAnsi="Arial" w:cs="Arial"/>
          <w:b/>
          <w:color w:val="000000"/>
          <w:sz w:val="22"/>
          <w:szCs w:val="22"/>
          <w:lang w:eastAsia="en-US"/>
        </w:rPr>
      </w:pPr>
    </w:p>
    <w:p w:rsidR="00982D80" w:rsidRPr="003025A1" w:rsidRDefault="00982D80" w:rsidP="00985B41">
      <w:pPr>
        <w:rPr>
          <w:rFonts w:ascii="Arial" w:eastAsia="Times New Roman" w:hAnsi="Arial" w:cs="Arial"/>
          <w:color w:val="000000"/>
          <w:sz w:val="22"/>
          <w:szCs w:val="22"/>
          <w:lang w:eastAsia="en-US"/>
        </w:rPr>
      </w:pPr>
      <w:proofErr w:type="spellStart"/>
      <w:r w:rsidRPr="003025A1">
        <w:rPr>
          <w:rFonts w:ascii="Arial" w:eastAsia="Times New Roman" w:hAnsi="Arial" w:cs="Arial"/>
          <w:b/>
          <w:color w:val="000000"/>
          <w:sz w:val="22"/>
          <w:szCs w:val="22"/>
          <w:lang w:val="en-US" w:eastAsia="en-US"/>
        </w:rPr>
        <w:t>Bildunterschrift</w:t>
      </w:r>
      <w:proofErr w:type="spellEnd"/>
      <w:r w:rsidRPr="003025A1">
        <w:rPr>
          <w:rFonts w:ascii="Arial" w:eastAsia="Times New Roman" w:hAnsi="Arial" w:cs="Arial"/>
          <w:b/>
          <w:color w:val="000000"/>
          <w:sz w:val="22"/>
          <w:szCs w:val="22"/>
          <w:lang w:val="en-US" w:eastAsia="en-US"/>
        </w:rPr>
        <w:t>:</w:t>
      </w:r>
      <w:r w:rsidRPr="003025A1">
        <w:rPr>
          <w:rFonts w:ascii="Arial" w:eastAsia="Times New Roman" w:hAnsi="Arial" w:cs="Arial"/>
          <w:color w:val="000000"/>
          <w:sz w:val="22"/>
          <w:szCs w:val="22"/>
          <w:lang w:val="en-US" w:eastAsia="en-US"/>
        </w:rPr>
        <w:t xml:space="preserve"> </w:t>
      </w:r>
      <w:proofErr w:type="spellStart"/>
      <w:r w:rsidRPr="003025A1">
        <w:rPr>
          <w:rFonts w:ascii="Arial" w:eastAsia="Times New Roman" w:hAnsi="Arial" w:cs="Arial"/>
          <w:color w:val="000000"/>
          <w:sz w:val="22"/>
          <w:szCs w:val="22"/>
          <w:lang w:val="en-US" w:eastAsia="en-US"/>
        </w:rPr>
        <w:t>Koen</w:t>
      </w:r>
      <w:proofErr w:type="spellEnd"/>
      <w:r w:rsidRPr="003025A1">
        <w:rPr>
          <w:rFonts w:ascii="Arial" w:eastAsia="Times New Roman" w:hAnsi="Arial" w:cs="Arial"/>
          <w:color w:val="000000"/>
          <w:sz w:val="22"/>
          <w:szCs w:val="22"/>
          <w:lang w:val="en-US" w:eastAsia="en-US"/>
        </w:rPr>
        <w:t xml:space="preserve"> Jacobs, Director Condition Monitoring Sales Europe </w:t>
      </w:r>
      <w:proofErr w:type="spellStart"/>
      <w:r w:rsidRPr="003025A1">
        <w:rPr>
          <w:rFonts w:ascii="Arial" w:eastAsia="Times New Roman" w:hAnsi="Arial" w:cs="Arial"/>
          <w:color w:val="000000"/>
          <w:sz w:val="22"/>
          <w:szCs w:val="22"/>
          <w:lang w:val="en-US" w:eastAsia="en-US"/>
        </w:rPr>
        <w:t>bei</w:t>
      </w:r>
      <w:proofErr w:type="spellEnd"/>
      <w:r w:rsidRPr="003025A1">
        <w:rPr>
          <w:rFonts w:ascii="Arial" w:eastAsia="Times New Roman" w:hAnsi="Arial" w:cs="Arial"/>
          <w:color w:val="000000"/>
          <w:sz w:val="22"/>
          <w:szCs w:val="22"/>
          <w:lang w:val="en-US" w:eastAsia="en-US"/>
        </w:rPr>
        <w:t xml:space="preserve"> Teledyne FLIR (links) und Blair Fraser, Vice President Global Technology &amp; Business Development </w:t>
      </w:r>
      <w:proofErr w:type="spellStart"/>
      <w:r w:rsidRPr="003025A1">
        <w:rPr>
          <w:rFonts w:ascii="Arial" w:eastAsia="Times New Roman" w:hAnsi="Arial" w:cs="Arial"/>
          <w:color w:val="000000"/>
          <w:sz w:val="22"/>
          <w:szCs w:val="22"/>
          <w:lang w:val="en-US" w:eastAsia="en-US"/>
        </w:rPr>
        <w:t>bei</w:t>
      </w:r>
      <w:proofErr w:type="spellEnd"/>
      <w:r w:rsidRPr="003025A1">
        <w:rPr>
          <w:rFonts w:ascii="Arial" w:eastAsia="Times New Roman" w:hAnsi="Arial" w:cs="Arial"/>
          <w:color w:val="000000"/>
          <w:sz w:val="22"/>
          <w:szCs w:val="22"/>
          <w:lang w:val="en-US" w:eastAsia="en-US"/>
        </w:rPr>
        <w:t xml:space="preserve"> UE Systems (</w:t>
      </w:r>
      <w:proofErr w:type="spellStart"/>
      <w:r w:rsidRPr="003025A1">
        <w:rPr>
          <w:rFonts w:ascii="Arial" w:eastAsia="Times New Roman" w:hAnsi="Arial" w:cs="Arial"/>
          <w:color w:val="000000"/>
          <w:sz w:val="22"/>
          <w:szCs w:val="22"/>
          <w:lang w:val="en-US" w:eastAsia="en-US"/>
        </w:rPr>
        <w:t>rechts</w:t>
      </w:r>
      <w:proofErr w:type="spellEnd"/>
      <w:r w:rsidRPr="003025A1">
        <w:rPr>
          <w:rFonts w:ascii="Arial" w:eastAsia="Times New Roman" w:hAnsi="Arial" w:cs="Arial"/>
          <w:color w:val="000000"/>
          <w:sz w:val="22"/>
          <w:szCs w:val="22"/>
          <w:lang w:val="en-US" w:eastAsia="en-US"/>
        </w:rPr>
        <w:t>).</w:t>
      </w:r>
      <w:r w:rsidR="00674506" w:rsidRPr="003025A1">
        <w:rPr>
          <w:rFonts w:ascii="Arial" w:eastAsia="Times New Roman" w:hAnsi="Arial" w:cs="Arial"/>
          <w:color w:val="000000"/>
          <w:sz w:val="22"/>
          <w:szCs w:val="22"/>
          <w:lang w:val="en-US" w:eastAsia="en-US"/>
        </w:rPr>
        <w:t xml:space="preserve"> </w:t>
      </w:r>
      <w:r w:rsidR="00674506" w:rsidRPr="003025A1">
        <w:rPr>
          <w:rFonts w:ascii="Arial" w:eastAsia="Times New Roman" w:hAnsi="Arial" w:cs="Arial"/>
          <w:color w:val="000000"/>
          <w:sz w:val="22"/>
          <w:szCs w:val="22"/>
          <w:lang w:eastAsia="en-US"/>
        </w:rPr>
        <w:t xml:space="preserve">Link zum Bild in Druckauflösung: </w:t>
      </w:r>
      <w:hyperlink r:id="rId18" w:history="1">
        <w:r w:rsidR="00674506" w:rsidRPr="003025A1">
          <w:rPr>
            <w:rStyle w:val="Hyperlink"/>
            <w:rFonts w:ascii="Arial" w:eastAsia="Times New Roman" w:hAnsi="Arial" w:cs="Arial"/>
            <w:sz w:val="22"/>
            <w:szCs w:val="22"/>
            <w:lang w:eastAsia="en-US"/>
          </w:rPr>
          <w:t>www.ablwerbung.de/download/flir/Koen_Jacobs_FLIR_links+Blair_Fraser_UE-Systems_rechts.jpg</w:t>
        </w:r>
      </w:hyperlink>
    </w:p>
    <w:p w:rsidR="00982D80" w:rsidRPr="00674506" w:rsidRDefault="00982D80" w:rsidP="00985B41">
      <w:pPr>
        <w:rPr>
          <w:rFonts w:ascii="Arial" w:eastAsia="Times New Roman" w:hAnsi="Arial" w:cs="Arial"/>
          <w:color w:val="000000"/>
          <w:sz w:val="22"/>
          <w:szCs w:val="22"/>
          <w:lang w:eastAsia="en-US"/>
        </w:rPr>
      </w:pPr>
    </w:p>
    <w:p w:rsidR="00982D80" w:rsidRPr="00982D80" w:rsidRDefault="00982D80" w:rsidP="00985B41">
      <w:pPr>
        <w:rPr>
          <w:rFonts w:ascii="Arial" w:hAnsi="Arial"/>
          <w:sz w:val="20"/>
          <w:szCs w:val="20"/>
          <w:lang w:val="en-US"/>
        </w:rPr>
      </w:pPr>
      <w:r w:rsidRPr="00982D80">
        <w:rPr>
          <w:rFonts w:ascii="Arial" w:hAnsi="Arial"/>
          <w:sz w:val="20"/>
          <w:szCs w:val="20"/>
          <w:lang w:val="en-US"/>
        </w:rPr>
        <w:drawing>
          <wp:inline distT="0" distB="0" distL="0" distR="0">
            <wp:extent cx="2601214" cy="2890774"/>
            <wp:effectExtent l="19050" t="0" r="8636" b="0"/>
            <wp:docPr id="1" name="Grafik 0" descr="Koen_Jacobs_FLIR_links+Blair_Fraser_UE-Systems_rechts-abl.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en_Jacobs_FLIR_links+Blair_Fraser_UE-Systems_rechts-abl.jpg"/>
                    <pic:cNvPicPr/>
                  </pic:nvPicPr>
                  <pic:blipFill>
                    <a:blip r:embed="rId19" cstate="print"/>
                    <a:stretch>
                      <a:fillRect/>
                    </a:stretch>
                  </pic:blipFill>
                  <pic:spPr>
                    <a:xfrm>
                      <a:off x="0" y="0"/>
                      <a:ext cx="2601214" cy="2890774"/>
                    </a:xfrm>
                    <a:prstGeom prst="rect">
                      <a:avLst/>
                    </a:prstGeom>
                  </pic:spPr>
                </pic:pic>
              </a:graphicData>
            </a:graphic>
          </wp:inline>
        </w:drawing>
      </w:r>
    </w:p>
    <w:sectPr w:rsidR="00982D80" w:rsidRPr="00982D80" w:rsidSect="00B040D4">
      <w:pgSz w:w="11906" w:h="16838"/>
      <w:pgMar w:top="1417" w:right="1417" w:bottom="1134" w:left="1417" w:header="720" w:footer="720" w:gutter="0"/>
      <w:cols w:space="72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A27" w:rsidRDefault="00913A27" w:rsidP="00A710E5">
      <w:r>
        <w:separator/>
      </w:r>
    </w:p>
  </w:endnote>
  <w:endnote w:type="continuationSeparator" w:id="0">
    <w:p w:rsidR="00913A27" w:rsidRDefault="00913A27" w:rsidP="00A71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ont129">
    <w:altName w:val="MS Mincho"/>
    <w:charset w:val="80"/>
    <w:family w:val="auto"/>
    <w:pitch w:val="variable"/>
    <w:sig w:usb0="00000000" w:usb1="00000000" w:usb2="00000000" w:usb3="00000000" w:csb0="0000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A27" w:rsidRDefault="00913A27" w:rsidP="00A710E5">
      <w:r>
        <w:separator/>
      </w:r>
    </w:p>
  </w:footnote>
  <w:footnote w:type="continuationSeparator" w:id="0">
    <w:p w:rsidR="00913A27" w:rsidRDefault="00913A27" w:rsidP="00A710E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emplin, Joachim">
    <w15:presenceInfo w15:providerId="AD" w15:userId="S::Joachim.Templin@Teledyne.com::41b8d7b7-cd40-4a1e-ad38-c0fbc8951da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stylePaneFormatFilter w:val="0000"/>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1F239B"/>
    <w:rsid w:val="00042932"/>
    <w:rsid w:val="000678A1"/>
    <w:rsid w:val="00071BD5"/>
    <w:rsid w:val="00073AA6"/>
    <w:rsid w:val="00096E0E"/>
    <w:rsid w:val="000B7A2F"/>
    <w:rsid w:val="000F3D5B"/>
    <w:rsid w:val="000F6EEC"/>
    <w:rsid w:val="00132DE0"/>
    <w:rsid w:val="00173411"/>
    <w:rsid w:val="001A14EB"/>
    <w:rsid w:val="001C5CE7"/>
    <w:rsid w:val="001D394A"/>
    <w:rsid w:val="001D75C9"/>
    <w:rsid w:val="001F0183"/>
    <w:rsid w:val="001F239B"/>
    <w:rsid w:val="002262BB"/>
    <w:rsid w:val="00284F2F"/>
    <w:rsid w:val="002B1CD4"/>
    <w:rsid w:val="003025A1"/>
    <w:rsid w:val="00331FB8"/>
    <w:rsid w:val="00333B08"/>
    <w:rsid w:val="0038360F"/>
    <w:rsid w:val="003C0281"/>
    <w:rsid w:val="00407D17"/>
    <w:rsid w:val="00414446"/>
    <w:rsid w:val="00485941"/>
    <w:rsid w:val="00493642"/>
    <w:rsid w:val="004C218A"/>
    <w:rsid w:val="00504C71"/>
    <w:rsid w:val="00540B7B"/>
    <w:rsid w:val="00584C19"/>
    <w:rsid w:val="005E3F2B"/>
    <w:rsid w:val="00622C29"/>
    <w:rsid w:val="00652C27"/>
    <w:rsid w:val="00674506"/>
    <w:rsid w:val="00720ED4"/>
    <w:rsid w:val="00733CE7"/>
    <w:rsid w:val="007522EC"/>
    <w:rsid w:val="00772539"/>
    <w:rsid w:val="0078587F"/>
    <w:rsid w:val="00833236"/>
    <w:rsid w:val="00846C35"/>
    <w:rsid w:val="00890444"/>
    <w:rsid w:val="008C3DEE"/>
    <w:rsid w:val="00900652"/>
    <w:rsid w:val="00910CED"/>
    <w:rsid w:val="00913A27"/>
    <w:rsid w:val="009262EC"/>
    <w:rsid w:val="009555BE"/>
    <w:rsid w:val="00956281"/>
    <w:rsid w:val="00982D80"/>
    <w:rsid w:val="00985B41"/>
    <w:rsid w:val="009E5909"/>
    <w:rsid w:val="009F4EB2"/>
    <w:rsid w:val="009F54C6"/>
    <w:rsid w:val="00A02DE9"/>
    <w:rsid w:val="00A22864"/>
    <w:rsid w:val="00A33D38"/>
    <w:rsid w:val="00A50D87"/>
    <w:rsid w:val="00A522E6"/>
    <w:rsid w:val="00A710E5"/>
    <w:rsid w:val="00A72015"/>
    <w:rsid w:val="00AF74AE"/>
    <w:rsid w:val="00B0137C"/>
    <w:rsid w:val="00B040D4"/>
    <w:rsid w:val="00B208D0"/>
    <w:rsid w:val="00B5075F"/>
    <w:rsid w:val="00BB145F"/>
    <w:rsid w:val="00C0701D"/>
    <w:rsid w:val="00D04933"/>
    <w:rsid w:val="00D10819"/>
    <w:rsid w:val="00D35552"/>
    <w:rsid w:val="00D41FB3"/>
    <w:rsid w:val="00D74233"/>
    <w:rsid w:val="00D7517A"/>
    <w:rsid w:val="00D77EC3"/>
    <w:rsid w:val="00DA6E7F"/>
    <w:rsid w:val="00DB3408"/>
    <w:rsid w:val="00E12384"/>
    <w:rsid w:val="00E14645"/>
    <w:rsid w:val="00E25DDD"/>
    <w:rsid w:val="00E66932"/>
    <w:rsid w:val="00EA4690"/>
    <w:rsid w:val="00F80F05"/>
    <w:rsid w:val="00F97B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0D4"/>
    <w:pPr>
      <w:suppressAutoHyphens/>
    </w:pPr>
    <w:rPr>
      <w:rFonts w:ascii="Cambria" w:eastAsia="Arial Unicode MS" w:hAnsi="Cambria" w:cs="font129"/>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rsid w:val="00B040D4"/>
  </w:style>
  <w:style w:type="character" w:customStyle="1" w:styleId="SprechblasentextZeichen">
    <w:name w:val="Sprechblasentext Zeichen"/>
    <w:basedOn w:val="DefaultParagraphFont1"/>
    <w:rsid w:val="00B040D4"/>
    <w:rPr>
      <w:rFonts w:ascii="Lucida Grande" w:hAnsi="Lucida Grande" w:cs="Lucida Grande"/>
      <w:sz w:val="18"/>
      <w:szCs w:val="18"/>
    </w:rPr>
  </w:style>
  <w:style w:type="paragraph" w:customStyle="1" w:styleId="berschrift">
    <w:name w:val="Überschrift"/>
    <w:basedOn w:val="Standard"/>
    <w:next w:val="Textkrper"/>
    <w:rsid w:val="00B040D4"/>
    <w:pPr>
      <w:keepNext/>
      <w:spacing w:before="240" w:after="120"/>
    </w:pPr>
    <w:rPr>
      <w:rFonts w:ascii="Arial" w:hAnsi="Arial" w:cs="Arial Unicode MS"/>
      <w:sz w:val="28"/>
      <w:szCs w:val="28"/>
    </w:rPr>
  </w:style>
  <w:style w:type="paragraph" w:styleId="Textkrper">
    <w:name w:val="Body Text"/>
    <w:basedOn w:val="Standard"/>
    <w:rsid w:val="00B040D4"/>
    <w:pPr>
      <w:spacing w:after="120"/>
    </w:pPr>
  </w:style>
  <w:style w:type="paragraph" w:styleId="Liste">
    <w:name w:val="List"/>
    <w:basedOn w:val="Textkrper"/>
    <w:rsid w:val="00B040D4"/>
  </w:style>
  <w:style w:type="paragraph" w:customStyle="1" w:styleId="Beschriftung1">
    <w:name w:val="Beschriftung1"/>
    <w:basedOn w:val="Standard"/>
    <w:rsid w:val="00B040D4"/>
    <w:pPr>
      <w:suppressLineNumbers/>
      <w:spacing w:before="120" w:after="120"/>
    </w:pPr>
    <w:rPr>
      <w:i/>
      <w:iCs/>
    </w:rPr>
  </w:style>
  <w:style w:type="paragraph" w:customStyle="1" w:styleId="Verzeichnis">
    <w:name w:val="Verzeichnis"/>
    <w:basedOn w:val="Standard"/>
    <w:rsid w:val="00B040D4"/>
    <w:pPr>
      <w:suppressLineNumbers/>
    </w:pPr>
  </w:style>
  <w:style w:type="paragraph" w:customStyle="1" w:styleId="BalloonText1">
    <w:name w:val="Balloon Text1"/>
    <w:basedOn w:val="Standard"/>
    <w:rsid w:val="00B040D4"/>
    <w:rPr>
      <w:rFonts w:ascii="Lucida Grande" w:hAnsi="Lucida Grande" w:cs="Lucida Grande"/>
      <w:sz w:val="18"/>
      <w:szCs w:val="18"/>
    </w:rPr>
  </w:style>
  <w:style w:type="character" w:styleId="Hyperlink">
    <w:name w:val="Hyperlink"/>
    <w:basedOn w:val="Absatz-Standardschriftart"/>
    <w:uiPriority w:val="99"/>
    <w:unhideWhenUsed/>
    <w:rsid w:val="001F239B"/>
    <w:rPr>
      <w:color w:val="0000FF" w:themeColor="hyperlink"/>
      <w:u w:val="single"/>
    </w:rPr>
  </w:style>
  <w:style w:type="paragraph" w:styleId="Sprechblasentext">
    <w:name w:val="Balloon Text"/>
    <w:basedOn w:val="Standard"/>
    <w:link w:val="SprechblasentextZchn"/>
    <w:uiPriority w:val="99"/>
    <w:semiHidden/>
    <w:unhideWhenUsed/>
    <w:rsid w:val="00F80F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0F05"/>
    <w:rPr>
      <w:rFonts w:ascii="Tahoma" w:eastAsia="Arial Unicode MS" w:hAnsi="Tahoma" w:cs="Tahoma"/>
      <w:sz w:val="16"/>
      <w:szCs w:val="16"/>
      <w:lang w:val="de-DE" w:eastAsia="ar-SA"/>
    </w:rPr>
  </w:style>
  <w:style w:type="paragraph" w:styleId="Kopfzeile">
    <w:name w:val="header"/>
    <w:basedOn w:val="Standard"/>
    <w:link w:val="KopfzeileZchn"/>
    <w:uiPriority w:val="99"/>
    <w:unhideWhenUsed/>
    <w:rsid w:val="00A710E5"/>
    <w:pPr>
      <w:tabs>
        <w:tab w:val="center" w:pos="4513"/>
        <w:tab w:val="right" w:pos="9026"/>
      </w:tabs>
    </w:pPr>
  </w:style>
  <w:style w:type="character" w:customStyle="1" w:styleId="KopfzeileZchn">
    <w:name w:val="Kopfzeile Zchn"/>
    <w:basedOn w:val="Absatz-Standardschriftart"/>
    <w:link w:val="Kopfzeile"/>
    <w:uiPriority w:val="99"/>
    <w:rsid w:val="00A710E5"/>
    <w:rPr>
      <w:rFonts w:ascii="Cambria" w:eastAsia="Arial Unicode MS" w:hAnsi="Cambria" w:cs="font129"/>
      <w:sz w:val="24"/>
      <w:szCs w:val="24"/>
      <w:lang w:val="de-DE" w:eastAsia="ar-SA"/>
    </w:rPr>
  </w:style>
  <w:style w:type="paragraph" w:styleId="Fuzeile">
    <w:name w:val="footer"/>
    <w:basedOn w:val="Standard"/>
    <w:link w:val="FuzeileZchn"/>
    <w:uiPriority w:val="99"/>
    <w:unhideWhenUsed/>
    <w:rsid w:val="00A710E5"/>
    <w:pPr>
      <w:tabs>
        <w:tab w:val="center" w:pos="4513"/>
        <w:tab w:val="right" w:pos="9026"/>
      </w:tabs>
    </w:pPr>
  </w:style>
  <w:style w:type="character" w:customStyle="1" w:styleId="FuzeileZchn">
    <w:name w:val="Fußzeile Zchn"/>
    <w:basedOn w:val="Absatz-Standardschriftart"/>
    <w:link w:val="Fuzeile"/>
    <w:uiPriority w:val="99"/>
    <w:rsid w:val="00A710E5"/>
    <w:rPr>
      <w:rFonts w:ascii="Cambria" w:eastAsia="Arial Unicode MS" w:hAnsi="Cambria" w:cs="font129"/>
      <w:sz w:val="24"/>
      <w:szCs w:val="24"/>
      <w:lang w:val="de-DE" w:eastAsia="ar-SA"/>
    </w:rPr>
  </w:style>
  <w:style w:type="character" w:styleId="BesuchterHyperlink">
    <w:name w:val="FollowedHyperlink"/>
    <w:basedOn w:val="Absatz-Standardschriftart"/>
    <w:uiPriority w:val="99"/>
    <w:semiHidden/>
    <w:unhideWhenUsed/>
    <w:rsid w:val="00985B41"/>
    <w:rPr>
      <w:color w:val="800080" w:themeColor="followedHyperlink"/>
      <w:u w:val="single"/>
    </w:rPr>
  </w:style>
  <w:style w:type="paragraph" w:customStyle="1" w:styleId="paragraph">
    <w:name w:val="paragraph"/>
    <w:basedOn w:val="Standard"/>
    <w:rsid w:val="00982D80"/>
    <w:pPr>
      <w:suppressAutoHyphens w:val="0"/>
      <w:spacing w:before="100" w:beforeAutospacing="1" w:after="100" w:afterAutospacing="1"/>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40D4"/>
    <w:pPr>
      <w:suppressAutoHyphens/>
    </w:pPr>
    <w:rPr>
      <w:rFonts w:ascii="Cambria" w:eastAsia="Arial Unicode MS" w:hAnsi="Cambria" w:cs="font129"/>
      <w:sz w:val="24"/>
      <w:szCs w:val="24"/>
      <w:lang w:val="de-D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rsid w:val="00B040D4"/>
  </w:style>
  <w:style w:type="character" w:customStyle="1" w:styleId="SprechblasentextZeichen">
    <w:name w:val="Sprechblasentext Zeichen"/>
    <w:basedOn w:val="DefaultParagraphFont1"/>
    <w:rsid w:val="00B040D4"/>
    <w:rPr>
      <w:rFonts w:ascii="Lucida Grande" w:hAnsi="Lucida Grande" w:cs="Lucida Grande"/>
      <w:sz w:val="18"/>
      <w:szCs w:val="18"/>
    </w:rPr>
  </w:style>
  <w:style w:type="paragraph" w:customStyle="1" w:styleId="berschrift">
    <w:name w:val="Überschrift"/>
    <w:basedOn w:val="Standard"/>
    <w:next w:val="Textkrper"/>
    <w:rsid w:val="00B040D4"/>
    <w:pPr>
      <w:keepNext/>
      <w:spacing w:before="240" w:after="120"/>
    </w:pPr>
    <w:rPr>
      <w:rFonts w:ascii="Arial" w:hAnsi="Arial" w:cs="Arial Unicode MS"/>
      <w:sz w:val="28"/>
      <w:szCs w:val="28"/>
    </w:rPr>
  </w:style>
  <w:style w:type="paragraph" w:styleId="Textkrper">
    <w:name w:val="Body Text"/>
    <w:basedOn w:val="Standard"/>
    <w:rsid w:val="00B040D4"/>
    <w:pPr>
      <w:spacing w:after="120"/>
    </w:pPr>
  </w:style>
  <w:style w:type="paragraph" w:styleId="Liste">
    <w:name w:val="List"/>
    <w:basedOn w:val="Textkrper"/>
    <w:rsid w:val="00B040D4"/>
  </w:style>
  <w:style w:type="paragraph" w:customStyle="1" w:styleId="Beschriftung1">
    <w:name w:val="Beschriftung1"/>
    <w:basedOn w:val="Standard"/>
    <w:rsid w:val="00B040D4"/>
    <w:pPr>
      <w:suppressLineNumbers/>
      <w:spacing w:before="120" w:after="120"/>
    </w:pPr>
    <w:rPr>
      <w:i/>
      <w:iCs/>
    </w:rPr>
  </w:style>
  <w:style w:type="paragraph" w:customStyle="1" w:styleId="Verzeichnis">
    <w:name w:val="Verzeichnis"/>
    <w:basedOn w:val="Standard"/>
    <w:rsid w:val="00B040D4"/>
    <w:pPr>
      <w:suppressLineNumbers/>
    </w:pPr>
  </w:style>
  <w:style w:type="paragraph" w:customStyle="1" w:styleId="BalloonText1">
    <w:name w:val="Balloon Text1"/>
    <w:basedOn w:val="Standard"/>
    <w:rsid w:val="00B040D4"/>
    <w:rPr>
      <w:rFonts w:ascii="Lucida Grande" w:hAnsi="Lucida Grande" w:cs="Lucida Grande"/>
      <w:sz w:val="18"/>
      <w:szCs w:val="18"/>
    </w:rPr>
  </w:style>
  <w:style w:type="character" w:styleId="Link">
    <w:name w:val="Hyperlink"/>
    <w:basedOn w:val="Absatzstandardschriftart"/>
    <w:uiPriority w:val="99"/>
    <w:unhideWhenUsed/>
    <w:rsid w:val="001F239B"/>
    <w:rPr>
      <w:color w:val="0000FF" w:themeColor="hyperlink"/>
      <w:u w:val="single"/>
    </w:rPr>
  </w:style>
  <w:style w:type="paragraph" w:styleId="Sprechblasentext">
    <w:name w:val="Balloon Text"/>
    <w:basedOn w:val="Standard"/>
    <w:link w:val="SprechblasentextZeichen1"/>
    <w:uiPriority w:val="99"/>
    <w:semiHidden/>
    <w:unhideWhenUsed/>
    <w:rsid w:val="00F80F05"/>
    <w:rPr>
      <w:rFonts w:ascii="Tahoma" w:hAnsi="Tahoma" w:cs="Tahoma"/>
      <w:sz w:val="16"/>
      <w:szCs w:val="16"/>
    </w:rPr>
  </w:style>
  <w:style w:type="character" w:customStyle="1" w:styleId="SprechblasentextZeichen1">
    <w:name w:val="Sprechblasentext Zeichen1"/>
    <w:basedOn w:val="Absatzstandardschriftart"/>
    <w:link w:val="Sprechblasentext"/>
    <w:uiPriority w:val="99"/>
    <w:semiHidden/>
    <w:rsid w:val="00F80F05"/>
    <w:rPr>
      <w:rFonts w:ascii="Tahoma" w:eastAsia="Arial Unicode MS" w:hAnsi="Tahoma" w:cs="Tahoma"/>
      <w:sz w:val="16"/>
      <w:szCs w:val="16"/>
      <w:lang w:val="de-DE" w:eastAsia="ar-SA"/>
    </w:rPr>
  </w:style>
  <w:style w:type="paragraph" w:styleId="Kopfzeile">
    <w:name w:val="header"/>
    <w:basedOn w:val="Standard"/>
    <w:link w:val="KopfzeileZeichen"/>
    <w:uiPriority w:val="99"/>
    <w:unhideWhenUsed/>
    <w:rsid w:val="00A710E5"/>
    <w:pPr>
      <w:tabs>
        <w:tab w:val="center" w:pos="4513"/>
        <w:tab w:val="right" w:pos="9026"/>
      </w:tabs>
    </w:pPr>
  </w:style>
  <w:style w:type="character" w:customStyle="1" w:styleId="KopfzeileZeichen">
    <w:name w:val="Kopfzeile Zeichen"/>
    <w:basedOn w:val="Absatzstandardschriftart"/>
    <w:link w:val="Kopfzeile"/>
    <w:uiPriority w:val="99"/>
    <w:rsid w:val="00A710E5"/>
    <w:rPr>
      <w:rFonts w:ascii="Cambria" w:eastAsia="Arial Unicode MS" w:hAnsi="Cambria" w:cs="font129"/>
      <w:sz w:val="24"/>
      <w:szCs w:val="24"/>
      <w:lang w:val="de-DE" w:eastAsia="ar-SA"/>
    </w:rPr>
  </w:style>
  <w:style w:type="paragraph" w:styleId="Fuzeile">
    <w:name w:val="footer"/>
    <w:basedOn w:val="Standard"/>
    <w:link w:val="FuzeileZeichen"/>
    <w:uiPriority w:val="99"/>
    <w:unhideWhenUsed/>
    <w:rsid w:val="00A710E5"/>
    <w:pPr>
      <w:tabs>
        <w:tab w:val="center" w:pos="4513"/>
        <w:tab w:val="right" w:pos="9026"/>
      </w:tabs>
    </w:pPr>
  </w:style>
  <w:style w:type="character" w:customStyle="1" w:styleId="FuzeileZeichen">
    <w:name w:val="Fußzeile Zeichen"/>
    <w:basedOn w:val="Absatzstandardschriftart"/>
    <w:link w:val="Fuzeile"/>
    <w:uiPriority w:val="99"/>
    <w:rsid w:val="00A710E5"/>
    <w:rPr>
      <w:rFonts w:ascii="Cambria" w:eastAsia="Arial Unicode MS" w:hAnsi="Cambria" w:cs="font129"/>
      <w:sz w:val="24"/>
      <w:szCs w:val="24"/>
      <w:lang w:val="de-DE" w:eastAsia="ar-SA"/>
    </w:rPr>
  </w:style>
</w:styles>
</file>

<file path=word/webSettings.xml><?xml version="1.0" encoding="utf-8"?>
<w:webSettings xmlns:r="http://schemas.openxmlformats.org/officeDocument/2006/relationships" xmlns:w="http://schemas.openxmlformats.org/wordprocessingml/2006/main">
  <w:divs>
    <w:div w:id="1986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lir.de/products/si2-pro/" TargetMode="External"/><Relationship Id="rId13" Type="http://schemas.openxmlformats.org/officeDocument/2006/relationships/hyperlink" Target="http://www.teledyneflir.com" TargetMode="External"/><Relationship Id="rId18" Type="http://schemas.openxmlformats.org/officeDocument/2006/relationships/hyperlink" Target="http://www.ablwerbung.de/download/flir/Koen_Jacobs_FLIR_links+Blair_Fraser_UE-Systems_rechts.jp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uesystems.com/de/" TargetMode="External"/><Relationship Id="rId12" Type="http://schemas.openxmlformats.org/officeDocument/2006/relationships/hyperlink" Target="https://www.uesystems.com/de/ultrasound-technology/" TargetMode="External"/><Relationship Id="rId17" Type="http://schemas.openxmlformats.org/officeDocument/2006/relationships/hyperlink" Target="http://www.ablwerbung.de/download/flir/Si2.zip" TargetMode="External"/><Relationship Id="rId2" Type="http://schemas.openxmlformats.org/officeDocument/2006/relationships/settings" Target="settings.xml"/><Relationship Id="rId16" Type="http://schemas.openxmlformats.org/officeDocument/2006/relationships/hyperlink" Target="mailto:frankliebelt@ablwerbung.d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lir.de" TargetMode="External"/><Relationship Id="rId11" Type="http://schemas.openxmlformats.org/officeDocument/2006/relationships/hyperlink" Target="https://www.flir.de/browse/industrial/acoustic-imaging-cameras/" TargetMode="External"/><Relationship Id="rId5" Type="http://schemas.openxmlformats.org/officeDocument/2006/relationships/endnotes" Target="endnotes.xml"/><Relationship Id="rId15" Type="http://schemas.openxmlformats.org/officeDocument/2006/relationships/hyperlink" Target="http://www.flir.de/discover" TargetMode="External"/><Relationship Id="rId23" Type="http://schemas.microsoft.com/office/2011/relationships/people" Target="people.xml"/><Relationship Id="rId10" Type="http://schemas.openxmlformats.org/officeDocument/2006/relationships/hyperlink" Target="http://www.flir.de/products/si2-pd/" TargetMode="External"/><Relationship Id="rId19"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www.flir.de/products/si2-ld/" TargetMode="External"/><Relationship Id="rId14" Type="http://schemas.openxmlformats.org/officeDocument/2006/relationships/hyperlink" Target="http://www.ablwerbung.de/presse04.html" TargetMode="External"/><Relationship Id="rId2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5411</Characters>
  <Application>Microsoft Office Word</Application>
  <DocSecurity>0</DocSecurity>
  <Lines>45</Lines>
  <Paragraphs>12</Paragraphs>
  <ScaleCrop>false</ScaleCrop>
  <Company>PC-Ware</Company>
  <LinksUpToDate>false</LinksUpToDate>
  <CharactersWithSpaces>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Akademie</cp:lastModifiedBy>
  <cp:revision>6</cp:revision>
  <cp:lastPrinted>2023-08-14T11:43:00Z</cp:lastPrinted>
  <dcterms:created xsi:type="dcterms:W3CDTF">2024-05-14T10:52:00Z</dcterms:created>
  <dcterms:modified xsi:type="dcterms:W3CDTF">2024-05-14T11:04:00Z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TitusGUID">
    <vt:lpwstr>456fd613-3505-4c5e-88d0-1ac9e803e6ba</vt:lpwstr>
  </property>
  <property fmtid="{D5CDD505-2E9C-101B-9397-08002B2CF9AE}" pid="9" name="ECIData">
    <vt:lpwstr>NO</vt:lpwstr>
  </property>
  <property fmtid="{D5CDD505-2E9C-101B-9397-08002B2CF9AE}" pid="10" name="IncludeFooter">
    <vt:lpwstr>No</vt:lpwstr>
  </property>
  <property fmtid="{D5CDD505-2E9C-101B-9397-08002B2CF9AE}" pid="11" name="UnresCompExt">
    <vt:lpwstr>NO</vt:lpwstr>
  </property>
  <property fmtid="{D5CDD505-2E9C-101B-9397-08002B2CF9AE}" pid="12" name="CompSens">
    <vt:lpwstr>YES</vt:lpwstr>
  </property>
  <property fmtid="{D5CDD505-2E9C-101B-9397-08002B2CF9AE}" pid="13" name="IncludeCompSensMarking">
    <vt:lpwstr>YES</vt:lpwstr>
  </property>
  <property fmtid="{D5CDD505-2E9C-101B-9397-08002B2CF9AE}" pid="14" name="ConfLegPri">
    <vt:lpwstr>NO</vt:lpwstr>
  </property>
  <property fmtid="{D5CDD505-2E9C-101B-9397-08002B2CF9AE}" pid="15" name="PIIData">
    <vt:lpwstr>NO</vt:lpwstr>
  </property>
  <property fmtid="{D5CDD505-2E9C-101B-9397-08002B2CF9AE}" pid="16" name="CUIData">
    <vt:lpwstr>NO</vt:lpwstr>
  </property>
</Properties>
</file>